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234CB3" w:rsidRPr="00BB265F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234CB3" w:rsidRPr="00BB265F" w:rsidRDefault="00234CB3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914A270" wp14:editId="37A871AA">
                  <wp:extent cx="314325" cy="361950"/>
                  <wp:effectExtent l="0" t="0" r="9525" b="0"/>
                  <wp:docPr id="92" name="Kép 92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34CB3" w:rsidRPr="00BB265F" w:rsidRDefault="00234CB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234CB3" w:rsidRPr="00BB265F" w:rsidRDefault="00234CB3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541D4B77" wp14:editId="02E503BA">
                  <wp:extent cx="304800" cy="361950"/>
                  <wp:effectExtent l="0" t="0" r="0" b="0"/>
                  <wp:docPr id="91" name="Kép 91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CB3" w:rsidRPr="00545AA6" w:rsidTr="00F0505C">
        <w:trPr>
          <w:cantSplit/>
          <w:trHeight w:val="450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234CB3" w:rsidRPr="00CE12E9" w:rsidRDefault="00234CB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234CB3" w:rsidRDefault="00234CB3" w:rsidP="00F0505C">
            <w:pPr>
              <w:jc w:val="both"/>
              <w:rPr>
                <w:rFonts w:ascii="Garamond" w:hAnsi="Garamond"/>
                <w:iCs/>
              </w:rPr>
            </w:pPr>
            <w:r w:rsidRPr="00D13FBA">
              <w:rPr>
                <w:rFonts w:ascii="Garamond" w:hAnsi="Garamond"/>
                <w:iCs/>
              </w:rPr>
              <w:t xml:space="preserve">Már itt is a következő megbízatás: Írj egy rövid lexikon szócikket a </w:t>
            </w:r>
            <w:r w:rsidRPr="007C4C9F">
              <w:rPr>
                <w:rFonts w:ascii="Garamond" w:hAnsi="Garamond"/>
                <w:i/>
              </w:rPr>
              <w:t>Nyugat</w:t>
            </w:r>
            <w:r w:rsidRPr="00D13FBA">
              <w:rPr>
                <w:rFonts w:ascii="Garamond" w:hAnsi="Garamond"/>
                <w:iCs/>
              </w:rPr>
              <w:t xml:space="preserve"> c. folyóiratról! Szerepeljenek benne az alábbi kifejezések! </w:t>
            </w:r>
            <w:r w:rsidRPr="002D28FA">
              <w:rPr>
                <w:rFonts w:ascii="Garamond" w:hAnsi="Garamond"/>
                <w:b/>
                <w:bCs/>
                <w:iCs/>
              </w:rPr>
              <w:t>6 kifejezés – 6 mondatba foglalva!</w:t>
            </w:r>
          </w:p>
          <w:p w:rsidR="00234CB3" w:rsidRPr="00D13FBA" w:rsidRDefault="00234CB3" w:rsidP="00F0505C">
            <w:pPr>
              <w:jc w:val="both"/>
              <w:rPr>
                <w:rFonts w:ascii="Garamond" w:hAnsi="Garamond"/>
                <w:iCs/>
              </w:rPr>
            </w:pPr>
            <w:r w:rsidRPr="00D13FBA">
              <w:rPr>
                <w:rFonts w:ascii="Garamond" w:hAnsi="Garamond"/>
                <w:iCs/>
              </w:rPr>
              <w:t>Alkalmazz a szócikk írásánál olyan jelöléseket, amelyekkel gyakran találkozunk egy lexikon olvasásakor!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sz w:val="8"/>
                <w:szCs w:val="8"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E60">
              <w:rPr>
                <w:rFonts w:ascii="Garamond" w:hAnsi="Garamond"/>
                <w:b/>
                <w:i/>
                <w:sz w:val="22"/>
                <w:szCs w:val="22"/>
              </w:rPr>
              <w:t>címválasztás, műfordítások, anyagi támogatók, Babits Mihály, megszűnt,</w:t>
            </w:r>
            <w:r>
              <w:rPr>
                <w:rFonts w:ascii="Garamond" w:hAnsi="Garamond"/>
                <w:b/>
                <w:i/>
                <w:sz w:val="22"/>
                <w:szCs w:val="22"/>
              </w:rPr>
              <w:t xml:space="preserve"> </w:t>
            </w:r>
            <w:r w:rsidRPr="00332E60">
              <w:rPr>
                <w:rFonts w:ascii="Garamond" w:hAnsi="Garamond"/>
                <w:b/>
                <w:i/>
                <w:sz w:val="22"/>
                <w:szCs w:val="22"/>
              </w:rPr>
              <w:t>minta és mérce</w:t>
            </w:r>
          </w:p>
          <w:p w:rsidR="00234CB3" w:rsidRDefault="00234CB3" w:rsidP="00F0505C">
            <w:pPr>
              <w:jc w:val="center"/>
              <w:rPr>
                <w:rFonts w:ascii="Garamond" w:hAnsi="Garamond"/>
                <w:i/>
                <w:color w:val="008000"/>
                <w:sz w:val="22"/>
                <w:szCs w:val="22"/>
              </w:rPr>
            </w:pPr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 xml:space="preserve">Minden tartalmasan és érdemben mondatba foglalt szóért egy </w:t>
            </w:r>
            <w:proofErr w:type="spellStart"/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 xml:space="preserve"> adható.</w:t>
            </w:r>
          </w:p>
          <w:p w:rsidR="00234CB3" w:rsidRDefault="00234CB3" w:rsidP="00F0505C">
            <w:pPr>
              <w:jc w:val="center"/>
              <w:rPr>
                <w:rFonts w:ascii="Garamond" w:hAnsi="Garamond"/>
                <w:i/>
                <w:color w:val="008000"/>
                <w:sz w:val="22"/>
                <w:szCs w:val="22"/>
              </w:rPr>
            </w:pPr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 xml:space="preserve">A szócikkekben alkalmazott jelek használatáért +1 </w:t>
            </w:r>
            <w:proofErr w:type="spellStart"/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 xml:space="preserve"> adható.</w:t>
            </w:r>
          </w:p>
          <w:p w:rsidR="00234CB3" w:rsidRDefault="00234CB3" w:rsidP="00F0505C">
            <w:pPr>
              <w:jc w:val="center"/>
              <w:rPr>
                <w:rFonts w:ascii="Garamond" w:hAnsi="Garamond"/>
                <w:i/>
                <w:color w:val="008000"/>
                <w:sz w:val="22"/>
                <w:szCs w:val="22"/>
              </w:rPr>
            </w:pPr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 xml:space="preserve">További egy </w:t>
            </w:r>
            <w:proofErr w:type="spellStart"/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  <w:sz w:val="22"/>
                <w:szCs w:val="22"/>
              </w:rPr>
              <w:t xml:space="preserve"> jár, ha a hat mondat összefüggő szöveggé áll össze.</w:t>
            </w:r>
          </w:p>
          <w:p w:rsidR="00234CB3" w:rsidRPr="00697F00" w:rsidRDefault="00234CB3" w:rsidP="00F0505C">
            <w:pPr>
              <w:jc w:val="center"/>
              <w:rPr>
                <w:rFonts w:ascii="Garamond" w:hAnsi="Garamond"/>
                <w:i/>
                <w:color w:val="008000"/>
                <w:sz w:val="8"/>
                <w:szCs w:val="8"/>
              </w:rPr>
            </w:pPr>
          </w:p>
          <w:p w:rsidR="00234CB3" w:rsidRPr="00697F00" w:rsidRDefault="00234CB3" w:rsidP="00F0505C">
            <w:pPr>
              <w:rPr>
                <w:rFonts w:ascii="Garamond" w:hAnsi="Garamond"/>
                <w:b/>
                <w:i/>
                <w:color w:val="008000"/>
                <w:sz w:val="22"/>
                <w:szCs w:val="22"/>
              </w:rPr>
            </w:pPr>
            <w:r w:rsidRPr="00697F00">
              <w:rPr>
                <w:rFonts w:ascii="Garamond" w:hAnsi="Garamond"/>
                <w:b/>
                <w:i/>
                <w:color w:val="008000"/>
                <w:sz w:val="22"/>
                <w:szCs w:val="22"/>
              </w:rPr>
              <w:t>Példák a szócikk lehetséges mondataira: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</w:rPr>
            </w:pPr>
            <w:r w:rsidRPr="00697F00">
              <w:rPr>
                <w:rFonts w:ascii="Garamond" w:hAnsi="Garamond"/>
                <w:i/>
                <w:color w:val="008000"/>
              </w:rPr>
              <w:t xml:space="preserve">1.A </w:t>
            </w:r>
            <w:r w:rsidRPr="00697F00">
              <w:rPr>
                <w:rFonts w:ascii="Garamond" w:hAnsi="Garamond"/>
                <w:i/>
                <w:color w:val="008000"/>
                <w:u w:val="single"/>
              </w:rPr>
              <w:t>címválasztás</w:t>
            </w:r>
            <w:r w:rsidRPr="00697F00">
              <w:rPr>
                <w:rFonts w:ascii="Garamond" w:hAnsi="Garamond"/>
                <w:i/>
                <w:color w:val="008000"/>
              </w:rPr>
              <w:t xml:space="preserve"> tükrözi a kitűzött célt: a magyar irodalom nyug</w:t>
            </w:r>
            <w:r>
              <w:rPr>
                <w:rFonts w:ascii="Garamond" w:hAnsi="Garamond"/>
                <w:i/>
                <w:color w:val="008000"/>
              </w:rPr>
              <w:t xml:space="preserve">ati szintre való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emelését</w:t>
            </w:r>
            <w:proofErr w:type="gramStart"/>
            <w:r>
              <w:rPr>
                <w:rFonts w:ascii="Garamond" w:hAnsi="Garamond"/>
                <w:i/>
                <w:color w:val="008000"/>
              </w:rPr>
              <w:t>.</w:t>
            </w:r>
            <w:r w:rsidRPr="00697F00">
              <w:rPr>
                <w:rFonts w:ascii="Garamond" w:hAnsi="Garamond"/>
                <w:i/>
                <w:color w:val="008000"/>
              </w:rPr>
              <w:t>Vagy</w:t>
            </w:r>
            <w:proofErr w:type="spellEnd"/>
            <w:proofErr w:type="gramEnd"/>
            <w:r w:rsidRPr="00697F00">
              <w:rPr>
                <w:rFonts w:ascii="Garamond" w:hAnsi="Garamond"/>
                <w:i/>
                <w:color w:val="008000"/>
              </w:rPr>
              <w:t xml:space="preserve">: A </w:t>
            </w:r>
            <w:r w:rsidRPr="00697F00">
              <w:rPr>
                <w:rFonts w:ascii="Garamond" w:hAnsi="Garamond"/>
                <w:i/>
                <w:color w:val="008000"/>
                <w:u w:val="single"/>
              </w:rPr>
              <w:t>címválasztás</w:t>
            </w:r>
            <w:r w:rsidRPr="00697F00">
              <w:rPr>
                <w:rFonts w:ascii="Garamond" w:hAnsi="Garamond"/>
                <w:i/>
                <w:color w:val="008000"/>
              </w:rPr>
              <w:t xml:space="preserve"> jelzi, hogy a nyugat-európai gondolkodás haladóbb, liberális irányához kív</w:t>
            </w:r>
            <w:r>
              <w:rPr>
                <w:rFonts w:ascii="Garamond" w:hAnsi="Garamond"/>
                <w:i/>
                <w:color w:val="008000"/>
              </w:rPr>
              <w:t>án csatlakozni a folyóirat. stb.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</w:rPr>
            </w:pPr>
            <w:r w:rsidRPr="00697F00">
              <w:rPr>
                <w:rFonts w:ascii="Garamond" w:hAnsi="Garamond"/>
                <w:i/>
                <w:color w:val="008000"/>
              </w:rPr>
              <w:t xml:space="preserve">2. Rendszeresen helyet kaptak a lapban </w:t>
            </w:r>
            <w:r w:rsidRPr="00697F00">
              <w:rPr>
                <w:rFonts w:ascii="Garamond" w:hAnsi="Garamond"/>
                <w:i/>
                <w:color w:val="008000"/>
                <w:u w:val="single"/>
              </w:rPr>
              <w:t>műfordítások</w:t>
            </w:r>
            <w:r w:rsidRPr="00697F00">
              <w:rPr>
                <w:rFonts w:ascii="Garamond" w:hAnsi="Garamond"/>
                <w:i/>
                <w:color w:val="008000"/>
              </w:rPr>
              <w:t xml:space="preserve"> is.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697F00">
                <w:rPr>
                  <w:rFonts w:ascii="Garamond" w:hAnsi="Garamond"/>
                  <w:i/>
                  <w:color w:val="008000"/>
                </w:rPr>
                <w:t>3. A</w:t>
              </w:r>
            </w:smartTag>
            <w:r w:rsidRPr="00697F00">
              <w:rPr>
                <w:rFonts w:ascii="Garamond" w:hAnsi="Garamond"/>
                <w:i/>
                <w:color w:val="008000"/>
              </w:rPr>
              <w:t xml:space="preserve"> Nyugat </w:t>
            </w:r>
            <w:r w:rsidRPr="00697F00">
              <w:rPr>
                <w:rFonts w:ascii="Garamond" w:hAnsi="Garamond"/>
                <w:i/>
                <w:color w:val="008000"/>
                <w:u w:val="single"/>
              </w:rPr>
              <w:t>anyagi támogatói</w:t>
            </w:r>
            <w:r w:rsidRPr="00697F00">
              <w:rPr>
                <w:rFonts w:ascii="Garamond" w:hAnsi="Garamond"/>
                <w:i/>
                <w:color w:val="008000"/>
              </w:rPr>
              <w:t xml:space="preserve"> között van Hatvany Lajos, Fenyő Miksa.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</w:rPr>
            </w:pPr>
            <w:r w:rsidRPr="00697F00">
              <w:rPr>
                <w:rFonts w:ascii="Garamond" w:hAnsi="Garamond"/>
                <w:i/>
                <w:color w:val="008000"/>
              </w:rPr>
              <w:t xml:space="preserve">4. </w:t>
            </w:r>
            <w:r w:rsidRPr="00697F00">
              <w:rPr>
                <w:rFonts w:ascii="Garamond" w:hAnsi="Garamond"/>
                <w:i/>
                <w:color w:val="008000"/>
                <w:u w:val="single"/>
              </w:rPr>
              <w:t>Babits Mihály</w:t>
            </w:r>
            <w:r w:rsidRPr="00697F00">
              <w:rPr>
                <w:rFonts w:ascii="Garamond" w:hAnsi="Garamond"/>
                <w:i/>
                <w:color w:val="008000"/>
              </w:rPr>
              <w:t xml:space="preserve"> hosszú ideig szerkesztette a lapot. 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</w:rPr>
            </w:pPr>
            <w:r w:rsidRPr="00697F00">
              <w:rPr>
                <w:rFonts w:ascii="Garamond" w:hAnsi="Garamond"/>
                <w:i/>
                <w:color w:val="008000"/>
              </w:rPr>
              <w:t xml:space="preserve">5. Babits halálával, 1941-ben </w:t>
            </w:r>
            <w:r w:rsidRPr="00697F00">
              <w:rPr>
                <w:rFonts w:ascii="Garamond" w:hAnsi="Garamond"/>
                <w:i/>
                <w:color w:val="008000"/>
                <w:u w:val="single"/>
              </w:rPr>
              <w:t>szűnt meg</w:t>
            </w:r>
            <w:r w:rsidRPr="00697F00">
              <w:rPr>
                <w:rFonts w:ascii="Garamond" w:hAnsi="Garamond"/>
                <w:i/>
                <w:color w:val="008000"/>
              </w:rPr>
              <w:t xml:space="preserve"> a lap.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</w:rPr>
            </w:pPr>
            <w:r w:rsidRPr="00697F00">
              <w:rPr>
                <w:rFonts w:ascii="Garamond" w:hAnsi="Garamond"/>
                <w:i/>
                <w:color w:val="008000"/>
              </w:rPr>
              <w:t xml:space="preserve">6. </w:t>
            </w:r>
            <w:r w:rsidRPr="00697F00">
              <w:rPr>
                <w:rFonts w:ascii="Garamond" w:hAnsi="Garamond"/>
                <w:i/>
                <w:color w:val="008000"/>
                <w:u w:val="single"/>
              </w:rPr>
              <w:t>Minta és mérce</w:t>
            </w:r>
            <w:r w:rsidRPr="00697F00">
              <w:rPr>
                <w:rFonts w:ascii="Garamond" w:hAnsi="Garamond"/>
                <w:i/>
                <w:color w:val="008000"/>
              </w:rPr>
              <w:t xml:space="preserve"> azóta is a magyar irodalom számára.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  <w:sz w:val="8"/>
                <w:szCs w:val="8"/>
              </w:rPr>
            </w:pP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</w:rPr>
            </w:pPr>
            <w:r w:rsidRPr="00697F00">
              <w:rPr>
                <w:rFonts w:ascii="Garamond" w:hAnsi="Garamond"/>
                <w:i/>
                <w:color w:val="008000"/>
              </w:rPr>
              <w:t xml:space="preserve">Alkalmazható </w:t>
            </w:r>
            <w:proofErr w:type="gramStart"/>
            <w:r w:rsidRPr="00697F00">
              <w:rPr>
                <w:rFonts w:ascii="Garamond" w:hAnsi="Garamond"/>
                <w:i/>
                <w:color w:val="008000"/>
              </w:rPr>
              <w:t>jelek :</w:t>
            </w:r>
            <w:proofErr w:type="gramEnd"/>
            <w:r w:rsidRPr="00697F00">
              <w:rPr>
                <w:rFonts w:ascii="Garamond" w:hAnsi="Garamond"/>
                <w:i/>
                <w:color w:val="008000"/>
              </w:rPr>
              <w:t xml:space="preserve"> →   ~</w:t>
            </w: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  <w:sz w:val="8"/>
                <w:szCs w:val="8"/>
              </w:rPr>
            </w:pPr>
          </w:p>
          <w:p w:rsidR="00234CB3" w:rsidRPr="00697F00" w:rsidRDefault="00234CB3" w:rsidP="00F0505C">
            <w:pPr>
              <w:rPr>
                <w:rFonts w:ascii="Garamond" w:hAnsi="Garamond"/>
                <w:i/>
                <w:color w:val="008000"/>
              </w:rPr>
            </w:pPr>
            <w:r>
              <w:rPr>
                <w:rFonts w:ascii="Garamond" w:hAnsi="Garamond"/>
                <w:i/>
                <w:color w:val="008000"/>
              </w:rPr>
              <w:t>(</w:t>
            </w:r>
            <w:r w:rsidRPr="00697F00">
              <w:rPr>
                <w:rFonts w:ascii="Garamond" w:hAnsi="Garamond"/>
                <w:i/>
                <w:color w:val="008000"/>
              </w:rPr>
              <w:t>Bármilyen hasonló gondolat elfogadható! A megadott szó ragozott formája is érvénye</w:t>
            </w:r>
            <w:r>
              <w:rPr>
                <w:rFonts w:ascii="Garamond" w:hAnsi="Garamond"/>
                <w:i/>
                <w:color w:val="008000"/>
              </w:rPr>
              <w:t>s</w:t>
            </w:r>
            <w:r w:rsidRPr="00697F00">
              <w:rPr>
                <w:rFonts w:ascii="Garamond" w:hAnsi="Garamond"/>
                <w:i/>
                <w:color w:val="008000"/>
              </w:rPr>
              <w:t>!)</w:t>
            </w: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  <w:i/>
              </w:rPr>
            </w:pPr>
          </w:p>
          <w:p w:rsidR="00234CB3" w:rsidRPr="00BB265F" w:rsidRDefault="00234CB3" w:rsidP="00F0505C">
            <w:pPr>
              <w:rPr>
                <w:rFonts w:ascii="Garamond" w:hAnsi="Garamond"/>
                <w:i/>
              </w:rPr>
            </w:pPr>
          </w:p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  <w:p w:rsidR="00234CB3" w:rsidRPr="00545AA6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B3" w:rsidRDefault="00234CB3" w:rsidP="00F0505C">
            <w:pPr>
              <w:jc w:val="center"/>
              <w:rPr>
                <w:rFonts w:ascii="Garamond" w:hAnsi="Garamond"/>
                <w:b/>
              </w:rPr>
            </w:pPr>
          </w:p>
          <w:p w:rsidR="00234CB3" w:rsidRDefault="00234CB3" w:rsidP="00F0505C">
            <w:pPr>
              <w:jc w:val="center"/>
              <w:rPr>
                <w:rFonts w:ascii="Garamond" w:hAnsi="Garamond"/>
                <w:b/>
              </w:rPr>
            </w:pPr>
          </w:p>
          <w:p w:rsidR="00234CB3" w:rsidRDefault="00234CB3" w:rsidP="00F0505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CB3" w:rsidRDefault="00234CB3" w:rsidP="00F0505C">
            <w:pPr>
              <w:rPr>
                <w:rFonts w:ascii="Garamond" w:hAnsi="Garamond"/>
                <w:b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</w:rPr>
            </w:pPr>
          </w:p>
          <w:p w:rsidR="00234CB3" w:rsidRPr="007904F4" w:rsidRDefault="00234CB3" w:rsidP="00F0505C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234CB3" w:rsidRDefault="00234CB3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BEF2E08" wp14:editId="11C5B99B">
                  <wp:extent cx="187960" cy="783590"/>
                  <wp:effectExtent l="0" t="0" r="2540" b="0"/>
                  <wp:docPr id="142" name="Kép 14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CB3" w:rsidRPr="00545AA6" w:rsidRDefault="00234CB3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96E3AD6" wp14:editId="44D4012E">
                  <wp:extent cx="187960" cy="783590"/>
                  <wp:effectExtent l="0" t="0" r="2540" b="0"/>
                  <wp:docPr id="141" name="Kép 14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CB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CB3" w:rsidRPr="00CE12E9" w:rsidRDefault="00234CB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11DB3">
              <w:rPr>
                <w:rFonts w:ascii="Garamond" w:hAnsi="Garamond"/>
                <w:bCs/>
                <w:sz w:val="20"/>
                <w:szCs w:val="20"/>
              </w:rPr>
              <w:t>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34CB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CB3" w:rsidRPr="00CE12E9" w:rsidRDefault="00234CB3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11DB3">
              <w:rPr>
                <w:rFonts w:ascii="Garamond" w:hAnsi="Garamond"/>
                <w:bCs/>
                <w:sz w:val="20"/>
                <w:szCs w:val="20"/>
              </w:rPr>
              <w:t>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34CB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34CB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34CB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34CB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34CB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34CB3" w:rsidRPr="00511DB3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CB3" w:rsidRDefault="00234CB3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5538588" wp14:editId="7036770A">
                  <wp:extent cx="781050" cy="190500"/>
                  <wp:effectExtent l="0" t="0" r="0" b="0"/>
                  <wp:docPr id="90" name="Kép 9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481A328" wp14:editId="2C5D1E5C">
                  <wp:extent cx="781050" cy="190500"/>
                  <wp:effectExtent l="0" t="0" r="0" b="0"/>
                  <wp:docPr id="89" name="Kép 8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B626766" wp14:editId="59255B77">
                  <wp:extent cx="781050" cy="190500"/>
                  <wp:effectExtent l="0" t="0" r="0" b="0"/>
                  <wp:docPr id="88" name="Kép 8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932D2E7" wp14:editId="7DD1A641">
                  <wp:extent cx="781050" cy="190500"/>
                  <wp:effectExtent l="0" t="0" r="0" b="0"/>
                  <wp:docPr id="87" name="Kép 8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EE4109C" wp14:editId="3E5E1A65">
                  <wp:extent cx="781050" cy="190500"/>
                  <wp:effectExtent l="0" t="0" r="0" b="0"/>
                  <wp:docPr id="86" name="Kép 8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B2779EC" wp14:editId="747D156B">
                  <wp:extent cx="781050" cy="190500"/>
                  <wp:effectExtent l="0" t="0" r="0" b="0"/>
                  <wp:docPr id="85" name="Kép 8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DAB9D08" wp14:editId="3BB44327">
                  <wp:extent cx="781050" cy="190500"/>
                  <wp:effectExtent l="0" t="0" r="0" b="0"/>
                  <wp:docPr id="84" name="Kép 8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B3" w:rsidRPr="00511DB3" w:rsidRDefault="00234CB3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070683">
      <w:bookmarkStart w:id="0" w:name="_GoBack"/>
      <w:bookmarkEnd w:id="0"/>
    </w:p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83" w:rsidRDefault="00070683" w:rsidP="00327CE6">
      <w:r>
        <w:separator/>
      </w:r>
    </w:p>
  </w:endnote>
  <w:endnote w:type="continuationSeparator" w:id="0">
    <w:p w:rsidR="00070683" w:rsidRDefault="00070683" w:rsidP="0032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6" w:rsidRDefault="00327CE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6" w:rsidRPr="00850CAD" w:rsidRDefault="00327CE6" w:rsidP="00327CE6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327CE6" w:rsidRPr="00850CAD" w:rsidRDefault="00327CE6" w:rsidP="00327CE6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327CE6" w:rsidRPr="00327CE6" w:rsidRDefault="00327CE6" w:rsidP="00327CE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6" w:rsidRDefault="00327CE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83" w:rsidRDefault="00070683" w:rsidP="00327CE6">
      <w:r>
        <w:separator/>
      </w:r>
    </w:p>
  </w:footnote>
  <w:footnote w:type="continuationSeparator" w:id="0">
    <w:p w:rsidR="00070683" w:rsidRDefault="00070683" w:rsidP="0032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6" w:rsidRDefault="00327CE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6" w:rsidRDefault="00327CE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6" w:rsidRDefault="00327CE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E6"/>
    <w:rsid w:val="00070683"/>
    <w:rsid w:val="00234CB3"/>
    <w:rsid w:val="00327CE6"/>
    <w:rsid w:val="00834263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56D0-A76A-422B-9055-F45E2A22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2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27C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7C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7C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7CE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2017-07-26T12:34:00Z</dcterms:created>
  <dcterms:modified xsi:type="dcterms:W3CDTF">2017-07-26T12:37:00Z</dcterms:modified>
</cp:coreProperties>
</file>